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41" w:rsidRPr="00D347C2" w:rsidRDefault="00F16241" w:rsidP="00D347C2">
      <w:pPr>
        <w:jc w:val="center"/>
        <w:rPr>
          <w:b/>
          <w:sz w:val="40"/>
          <w:szCs w:val="40"/>
        </w:rPr>
      </w:pPr>
      <w:r w:rsidRPr="00D347C2">
        <w:rPr>
          <w:b/>
          <w:sz w:val="40"/>
          <w:szCs w:val="40"/>
        </w:rPr>
        <w:t>Размещение гостей и участников</w:t>
      </w:r>
    </w:p>
    <w:p w:rsidR="00F16241" w:rsidRPr="00D347C2" w:rsidRDefault="00F16241" w:rsidP="00D347C2">
      <w:pPr>
        <w:jc w:val="center"/>
        <w:rPr>
          <w:b/>
          <w:sz w:val="40"/>
          <w:szCs w:val="40"/>
        </w:rPr>
      </w:pPr>
      <w:r w:rsidRPr="00D347C2">
        <w:rPr>
          <w:b/>
          <w:sz w:val="40"/>
          <w:szCs w:val="40"/>
        </w:rPr>
        <w:t>туристской выставки</w:t>
      </w:r>
    </w:p>
    <w:p w:rsidR="00F16241" w:rsidRPr="00D347C2" w:rsidRDefault="00F16241" w:rsidP="00D347C2">
      <w:pPr>
        <w:jc w:val="center"/>
        <w:rPr>
          <w:b/>
          <w:sz w:val="40"/>
          <w:szCs w:val="40"/>
        </w:rPr>
      </w:pPr>
      <w:r w:rsidRPr="00D347C2">
        <w:rPr>
          <w:b/>
          <w:sz w:val="40"/>
          <w:szCs w:val="40"/>
        </w:rPr>
        <w:t>«Анапа-самое яркое солнце России- 2021»</w:t>
      </w:r>
    </w:p>
    <w:p w:rsidR="00F16241" w:rsidRPr="00D347C2" w:rsidRDefault="00F16241" w:rsidP="00D347C2">
      <w:pPr>
        <w:rPr>
          <w:i/>
        </w:rPr>
      </w:pPr>
    </w:p>
    <w:p w:rsidR="00AD6D12" w:rsidRPr="00D347C2" w:rsidRDefault="00F16241" w:rsidP="00D347C2">
      <w:pPr>
        <w:ind w:left="-284"/>
        <w:jc w:val="center"/>
        <w:rPr>
          <w:i/>
          <w:sz w:val="28"/>
          <w:szCs w:val="28"/>
        </w:rPr>
      </w:pPr>
      <w:r w:rsidRPr="00D347C2">
        <w:rPr>
          <w:i/>
          <w:sz w:val="28"/>
          <w:szCs w:val="28"/>
        </w:rPr>
        <w:t>Цены, действующие</w:t>
      </w:r>
      <w:r w:rsidR="00DF3641" w:rsidRPr="00D347C2">
        <w:rPr>
          <w:i/>
          <w:sz w:val="28"/>
          <w:szCs w:val="28"/>
        </w:rPr>
        <w:t xml:space="preserve"> на период проведения выставки.</w:t>
      </w:r>
    </w:p>
    <w:p w:rsidR="00AD6D12" w:rsidRPr="00D347C2" w:rsidRDefault="00AD6D12" w:rsidP="00D347C2">
      <w:pPr>
        <w:rPr>
          <w:b/>
          <w:color w:val="333333"/>
          <w:sz w:val="36"/>
          <w:szCs w:val="36"/>
          <w:shd w:val="clear" w:color="auto" w:fill="FFFFFF"/>
        </w:rPr>
      </w:pPr>
    </w:p>
    <w:p w:rsidR="00AD6D12" w:rsidRPr="00AB553B" w:rsidRDefault="00D347C2" w:rsidP="00D347C2">
      <w:pPr>
        <w:ind w:left="-284"/>
        <w:rPr>
          <w:b/>
          <w:bCs/>
          <w:i/>
          <w:sz w:val="36"/>
          <w:szCs w:val="36"/>
        </w:rPr>
      </w:pPr>
      <w:r w:rsidRPr="00AB553B">
        <w:rPr>
          <w:b/>
          <w:bCs/>
          <w:i/>
          <w:sz w:val="36"/>
          <w:szCs w:val="36"/>
        </w:rPr>
        <w:t>Категории номеров:</w:t>
      </w:r>
    </w:p>
    <w:p w:rsidR="00AB553B" w:rsidRPr="00D347C2" w:rsidRDefault="00AB553B" w:rsidP="00D347C2">
      <w:pPr>
        <w:ind w:left="-284"/>
        <w:rPr>
          <w:b/>
          <w:bCs/>
          <w:i/>
          <w:sz w:val="36"/>
          <w:szCs w:val="36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47C2" w:rsidTr="00D347C2">
        <w:tc>
          <w:tcPr>
            <w:tcW w:w="4785" w:type="dxa"/>
          </w:tcPr>
          <w:p w:rsidR="00D347C2" w:rsidRPr="00AB553B" w:rsidRDefault="00D347C2" w:rsidP="00AB553B">
            <w:pPr>
              <w:jc w:val="center"/>
              <w:rPr>
                <w:bCs/>
                <w:sz w:val="28"/>
                <w:szCs w:val="28"/>
              </w:rPr>
            </w:pPr>
            <w:r w:rsidRPr="00AB553B">
              <w:rPr>
                <w:bCs/>
                <w:sz w:val="28"/>
                <w:szCs w:val="28"/>
              </w:rPr>
              <w:t>Одноместное размещение</w:t>
            </w:r>
          </w:p>
        </w:tc>
        <w:tc>
          <w:tcPr>
            <w:tcW w:w="4786" w:type="dxa"/>
          </w:tcPr>
          <w:p w:rsidR="00D347C2" w:rsidRPr="00AB553B" w:rsidRDefault="00D347C2" w:rsidP="00AB553B">
            <w:pPr>
              <w:ind w:left="-284" w:firstLine="284"/>
              <w:jc w:val="center"/>
              <w:rPr>
                <w:bCs/>
                <w:sz w:val="28"/>
                <w:szCs w:val="28"/>
              </w:rPr>
            </w:pPr>
            <w:r w:rsidRPr="00AB553B">
              <w:rPr>
                <w:bCs/>
                <w:sz w:val="28"/>
                <w:szCs w:val="28"/>
              </w:rPr>
              <w:t>2700 рублей в сутки за номер</w:t>
            </w:r>
          </w:p>
        </w:tc>
      </w:tr>
      <w:tr w:rsidR="00D347C2" w:rsidTr="00D347C2">
        <w:tc>
          <w:tcPr>
            <w:tcW w:w="4785" w:type="dxa"/>
          </w:tcPr>
          <w:p w:rsidR="00D347C2" w:rsidRPr="00AB553B" w:rsidRDefault="00D347C2" w:rsidP="00AB553B">
            <w:pPr>
              <w:jc w:val="center"/>
              <w:rPr>
                <w:bCs/>
                <w:sz w:val="28"/>
                <w:szCs w:val="28"/>
              </w:rPr>
            </w:pPr>
            <w:r w:rsidRPr="00AB553B">
              <w:rPr>
                <w:bCs/>
                <w:sz w:val="28"/>
                <w:szCs w:val="28"/>
              </w:rPr>
              <w:t>Двухместное размещение</w:t>
            </w:r>
          </w:p>
        </w:tc>
        <w:tc>
          <w:tcPr>
            <w:tcW w:w="4786" w:type="dxa"/>
          </w:tcPr>
          <w:p w:rsidR="00D347C2" w:rsidRPr="00AB553B" w:rsidRDefault="00D347C2" w:rsidP="00AB553B">
            <w:pPr>
              <w:jc w:val="center"/>
              <w:rPr>
                <w:bCs/>
                <w:sz w:val="28"/>
                <w:szCs w:val="28"/>
              </w:rPr>
            </w:pPr>
            <w:r w:rsidRPr="00AB553B">
              <w:rPr>
                <w:bCs/>
                <w:sz w:val="28"/>
                <w:szCs w:val="28"/>
              </w:rPr>
              <w:t>3000 рублей в сутки за номер</w:t>
            </w:r>
          </w:p>
        </w:tc>
      </w:tr>
      <w:tr w:rsidR="00D347C2" w:rsidTr="00D347C2">
        <w:tc>
          <w:tcPr>
            <w:tcW w:w="4785" w:type="dxa"/>
          </w:tcPr>
          <w:p w:rsidR="00D347C2" w:rsidRPr="00AB553B" w:rsidRDefault="00D347C2" w:rsidP="00AB553B">
            <w:pPr>
              <w:jc w:val="center"/>
              <w:rPr>
                <w:bCs/>
                <w:sz w:val="28"/>
                <w:szCs w:val="28"/>
              </w:rPr>
            </w:pPr>
            <w:r w:rsidRPr="00AB553B">
              <w:rPr>
                <w:bCs/>
                <w:sz w:val="28"/>
                <w:szCs w:val="28"/>
              </w:rPr>
              <w:t>Трехместное размещение</w:t>
            </w:r>
          </w:p>
        </w:tc>
        <w:tc>
          <w:tcPr>
            <w:tcW w:w="4786" w:type="dxa"/>
          </w:tcPr>
          <w:p w:rsidR="00D347C2" w:rsidRPr="00AB553B" w:rsidRDefault="00D347C2" w:rsidP="00AB553B">
            <w:pPr>
              <w:jc w:val="center"/>
              <w:rPr>
                <w:bCs/>
                <w:sz w:val="28"/>
                <w:szCs w:val="28"/>
              </w:rPr>
            </w:pPr>
            <w:r w:rsidRPr="00AB553B">
              <w:rPr>
                <w:bCs/>
                <w:sz w:val="28"/>
                <w:szCs w:val="28"/>
              </w:rPr>
              <w:t>4500 рублей в сутки за номер</w:t>
            </w:r>
          </w:p>
        </w:tc>
      </w:tr>
    </w:tbl>
    <w:p w:rsidR="00995305" w:rsidRPr="00D347C2" w:rsidRDefault="00995305" w:rsidP="00D347C2">
      <w:pPr>
        <w:rPr>
          <w:b/>
          <w:bCs/>
          <w:i/>
        </w:rPr>
      </w:pPr>
    </w:p>
    <w:p w:rsidR="00CB682E" w:rsidRPr="00D347C2" w:rsidRDefault="00CB682E" w:rsidP="00D347C2">
      <w:pPr>
        <w:ind w:left="-284"/>
        <w:rPr>
          <w:b/>
          <w:bCs/>
          <w:i/>
        </w:rPr>
      </w:pPr>
    </w:p>
    <w:p w:rsidR="00B13D28" w:rsidRPr="00AB553B" w:rsidRDefault="00D347C2" w:rsidP="00D347C2">
      <w:pPr>
        <w:rPr>
          <w:rStyle w:val="a7"/>
          <w:i/>
          <w:sz w:val="32"/>
          <w:szCs w:val="32"/>
        </w:rPr>
      </w:pPr>
      <w:r w:rsidRPr="00AB553B">
        <w:rPr>
          <w:rStyle w:val="a7"/>
          <w:i/>
          <w:sz w:val="32"/>
          <w:szCs w:val="32"/>
        </w:rPr>
        <w:t>Адрес: г</w:t>
      </w:r>
      <w:r w:rsidR="00D2411B" w:rsidRPr="00AB553B">
        <w:rPr>
          <w:rStyle w:val="a7"/>
          <w:i/>
          <w:sz w:val="32"/>
          <w:szCs w:val="32"/>
        </w:rPr>
        <w:t xml:space="preserve">. Анапа, п. Джемете, Пионерский пр-т, 234. </w:t>
      </w:r>
    </w:p>
    <w:p w:rsidR="00CB682E" w:rsidRPr="006065AC" w:rsidRDefault="006065AC" w:rsidP="00D347C2">
      <w:pPr>
        <w:rPr>
          <w:rStyle w:val="a7"/>
          <w:i/>
          <w:sz w:val="36"/>
          <w:szCs w:val="36"/>
        </w:rPr>
      </w:pPr>
      <w:r w:rsidRPr="0002087A">
        <w:rPr>
          <w:rStyle w:val="a7"/>
          <w:i/>
          <w:sz w:val="36"/>
          <w:szCs w:val="36"/>
        </w:rPr>
        <w:t xml:space="preserve">8 (800) </w:t>
      </w:r>
      <w:r>
        <w:rPr>
          <w:rStyle w:val="a7"/>
          <w:i/>
          <w:sz w:val="36"/>
          <w:szCs w:val="36"/>
        </w:rPr>
        <w:t>350-</w:t>
      </w:r>
      <w:r>
        <w:rPr>
          <w:rStyle w:val="a7"/>
          <w:i/>
          <w:sz w:val="36"/>
          <w:szCs w:val="36"/>
        </w:rPr>
        <w:t>97</w:t>
      </w:r>
      <w:r>
        <w:rPr>
          <w:rStyle w:val="a7"/>
          <w:i/>
          <w:sz w:val="36"/>
          <w:szCs w:val="36"/>
        </w:rPr>
        <w:t>-</w:t>
      </w:r>
      <w:r>
        <w:rPr>
          <w:rStyle w:val="a7"/>
          <w:i/>
          <w:sz w:val="36"/>
          <w:szCs w:val="36"/>
        </w:rPr>
        <w:t>72</w:t>
      </w:r>
      <w:r w:rsidRPr="0002087A">
        <w:rPr>
          <w:rStyle w:val="a7"/>
          <w:i/>
          <w:sz w:val="36"/>
          <w:szCs w:val="36"/>
        </w:rPr>
        <w:t xml:space="preserve"> </w:t>
      </w:r>
      <w:bookmarkStart w:id="0" w:name="_GoBack"/>
      <w:bookmarkEnd w:id="0"/>
    </w:p>
    <w:sectPr w:rsidR="00CB682E" w:rsidRPr="006065AC" w:rsidSect="00C5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241"/>
    <w:rsid w:val="0002087A"/>
    <w:rsid w:val="005A1691"/>
    <w:rsid w:val="006065AC"/>
    <w:rsid w:val="006A2FC5"/>
    <w:rsid w:val="0081057A"/>
    <w:rsid w:val="00823E42"/>
    <w:rsid w:val="00864687"/>
    <w:rsid w:val="00995305"/>
    <w:rsid w:val="00AB553B"/>
    <w:rsid w:val="00AD6D12"/>
    <w:rsid w:val="00B13D28"/>
    <w:rsid w:val="00B20293"/>
    <w:rsid w:val="00C533B4"/>
    <w:rsid w:val="00CB682E"/>
    <w:rsid w:val="00D2411B"/>
    <w:rsid w:val="00D347C2"/>
    <w:rsid w:val="00D5237B"/>
    <w:rsid w:val="00DF3641"/>
    <w:rsid w:val="00F1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E3F3"/>
  <w15:docId w15:val="{4008E06D-E78C-40B0-881C-FEB563D9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87A"/>
    <w:rPr>
      <w:color w:val="0000FF"/>
      <w:u w:val="single"/>
    </w:rPr>
  </w:style>
  <w:style w:type="paragraph" w:styleId="a4">
    <w:name w:val="No Spacing"/>
    <w:uiPriority w:val="1"/>
    <w:qFormat/>
    <w:rsid w:val="0002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8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2087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208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02087A"/>
    <w:rPr>
      <w:b/>
      <w:bCs/>
    </w:rPr>
  </w:style>
  <w:style w:type="table" w:styleId="a8">
    <w:name w:val="Table Grid"/>
    <w:basedOn w:val="a1"/>
    <w:uiPriority w:val="39"/>
    <w:rsid w:val="00D3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Владелец</cp:lastModifiedBy>
  <cp:revision>14</cp:revision>
  <dcterms:created xsi:type="dcterms:W3CDTF">2021-01-18T07:16:00Z</dcterms:created>
  <dcterms:modified xsi:type="dcterms:W3CDTF">2021-01-29T09:10:00Z</dcterms:modified>
</cp:coreProperties>
</file>